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KISI-KISI SOAL BERPIKIR KRITIS </w:t>
      </w:r>
    </w:p>
    <w:p w:rsidR="00000000" w:rsidDel="00000000" w:rsidP="00000000" w:rsidRDefault="00000000" w:rsidRPr="00000000" w14:paraId="00000002">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Nama Sekolah</w:t>
        <w:tab/>
        <w:tab/>
        <w:t xml:space="preserve">: SD Negeri Dukuh Tengah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Fase/Kelas</w:t>
        <w:tab/>
        <w:tab/>
        <w:t xml:space="preserve">: B/IV</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Mata Pelajaran</w:t>
        <w:tab/>
        <w:t xml:space="preserve">: Ilmu Pengetahuan Alam dan Sosial </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Elemen</w:t>
        <w:tab/>
        <w:tab/>
        <w:t xml:space="preserve">: Pemahaman IPAS (sains dan sosial)</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Tujuan Pembelajaran</w:t>
        <w:tab/>
        <w:t xml:space="preserve">: </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Menjelaskan tentang kearifan lokal secara garis besar yang meliputi ; ciri-ciri kearifan lokal, fungsi dan manfaat kearifan lokal, jenis-jenis kearifan lokal dan upaya menjaga kelestarian budaya</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Mengidentifikasi kearifan lokal di Sidoarjo beserta konsep Etnosains </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Menganalisis nilai-nilai yang terkandung dalam kearifan lokal di Sidoarjo </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tbl>
      <w:tblPr>
        <w:tblStyle w:val="Table1"/>
        <w:tblW w:w="1342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1"/>
        <w:gridCol w:w="567"/>
        <w:gridCol w:w="850"/>
        <w:gridCol w:w="4111"/>
        <w:gridCol w:w="4217"/>
        <w:tblGridChange w:id="0">
          <w:tblGrid>
            <w:gridCol w:w="3681"/>
            <w:gridCol w:w="567"/>
            <w:gridCol w:w="850"/>
            <w:gridCol w:w="4111"/>
            <w:gridCol w:w="4217"/>
          </w:tblGrid>
        </w:tblGridChange>
      </w:tblGrid>
      <w:tr>
        <w:trPr>
          <w:cantSplit w:val="0"/>
          <w:tblHeader w:val="0"/>
        </w:trPr>
        <w:tc>
          <w:tcPr>
            <w:shd w:fill="b4c6e7" w:val="clear"/>
          </w:tcPr>
          <w:p w:rsidR="00000000" w:rsidDel="00000000" w:rsidP="00000000" w:rsidRDefault="00000000" w:rsidRPr="00000000" w14:paraId="0000000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Indikator Soal</w:t>
            </w:r>
          </w:p>
        </w:tc>
        <w:tc>
          <w:tcPr>
            <w:shd w:fill="b4c6e7" w:val="clear"/>
          </w:tcPr>
          <w:p w:rsidR="00000000" w:rsidDel="00000000" w:rsidP="00000000" w:rsidRDefault="00000000" w:rsidRPr="00000000" w14:paraId="0000000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w:t>
            </w:r>
          </w:p>
        </w:tc>
        <w:tc>
          <w:tcPr>
            <w:shd w:fill="b4c6e7" w:val="clear"/>
          </w:tcPr>
          <w:p w:rsidR="00000000" w:rsidDel="00000000" w:rsidP="00000000" w:rsidRDefault="00000000" w:rsidRPr="00000000" w14:paraId="0000000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Level</w:t>
            </w:r>
          </w:p>
        </w:tc>
        <w:tc>
          <w:tcPr>
            <w:shd w:fill="b4c6e7" w:val="clear"/>
          </w:tcPr>
          <w:p w:rsidR="00000000" w:rsidDel="00000000" w:rsidP="00000000" w:rsidRDefault="00000000" w:rsidRPr="00000000" w14:paraId="0000001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Soal</w:t>
            </w:r>
          </w:p>
        </w:tc>
        <w:tc>
          <w:tcPr>
            <w:shd w:fill="b4c6e7" w:val="clear"/>
          </w:tcPr>
          <w:p w:rsidR="00000000" w:rsidDel="00000000" w:rsidP="00000000" w:rsidRDefault="00000000" w:rsidRPr="00000000" w14:paraId="00000011">
            <w:pPr>
              <w:ind w:left="-10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Kunci Jawaban</w:t>
            </w:r>
          </w:p>
        </w:tc>
      </w:tr>
      <w:tr>
        <w:trPr>
          <w:cantSplit w:val="0"/>
          <w:tblHeader w:val="0"/>
        </w:trPr>
        <w:tc>
          <w:tcPr>
            <w:gridSpan w:val="5"/>
            <w:shd w:fill="ffff00" w:val="clear"/>
          </w:tcPr>
          <w:p w:rsidR="00000000" w:rsidDel="00000000" w:rsidP="00000000" w:rsidRDefault="00000000" w:rsidRPr="00000000" w14:paraId="0000001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616" w:right="0" w:hanging="360"/>
              <w:jc w:val="both"/>
              <w:rPr>
                <w:rFonts w:ascii="Times New Roman" w:cs="Times New Roman" w:eastAsia="Times New Roman" w:hAnsi="Times New Roman"/>
                <w:b w:val="1"/>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Pilihan Ganda</w:t>
            </w:r>
          </w:p>
        </w:tc>
      </w:tr>
      <w:tr>
        <w:trPr>
          <w:cantSplit w:val="0"/>
          <w:tblHeader w:val="0"/>
        </w:trPr>
        <w:tc>
          <w:tcPr/>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Menyimpulkan nilai-nilai kearifan lokal Sidoarjo</w:t>
            </w:r>
          </w:p>
        </w:tc>
        <w:tc>
          <w:tcPr/>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C4</w:t>
            </w:r>
          </w:p>
        </w:tc>
        <w:tc>
          <w:tcPr/>
          <w:p w:rsidR="00000000" w:rsidDel="00000000" w:rsidP="00000000" w:rsidRDefault="00000000" w:rsidRPr="00000000" w14:paraId="0000001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nyadran di Sidoarjo dilakukan sebagai bentuk rasa syukur kepada :</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Pemerintah </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Alam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Tuhan Yang Maha Esa </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Leluhur </w:t>
            </w:r>
          </w:p>
        </w:tc>
        <w:tc>
          <w:tcPr/>
          <w:p w:rsidR="00000000" w:rsidDel="00000000" w:rsidP="00000000" w:rsidRDefault="00000000" w:rsidRPr="00000000" w14:paraId="0000001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Tuhan Yang Maha Esa </w:t>
            </w:r>
          </w:p>
          <w:p w:rsidR="00000000" w:rsidDel="00000000" w:rsidP="00000000" w:rsidRDefault="00000000" w:rsidRPr="00000000" w14:paraId="0000002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Nyadran di Sidoarjo merupakan wujud rasa syukur kepada Tuhan Yang Maha Esa atas segala nikmat yang diberikan, termasuk hasil panen dan kelestarian alam.</w:t>
            </w:r>
          </w:p>
        </w:tc>
      </w:tr>
      <w:tr>
        <w:trPr>
          <w:cantSplit w:val="0"/>
          <w:tblHeader w:val="0"/>
        </w:trPr>
        <w:tc>
          <w:tcPr/>
          <w:p w:rsidR="00000000" w:rsidDel="00000000" w:rsidP="00000000" w:rsidRDefault="00000000" w:rsidRPr="00000000" w14:paraId="0000002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fungsi tradisi lokal di Sidoarjo</w:t>
            </w:r>
          </w:p>
        </w:tc>
        <w:tc>
          <w:tcPr/>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2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Salah satu tujuan tradisi larung sesaji adalah : </w:t>
            </w:r>
          </w:p>
          <w:p w:rsidR="00000000" w:rsidDel="00000000" w:rsidP="00000000" w:rsidRDefault="00000000" w:rsidRPr="00000000" w14:paraId="0000002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Membuat festival budaya </w:t>
            </w:r>
          </w:p>
          <w:p w:rsidR="00000000" w:rsidDel="00000000" w:rsidP="00000000" w:rsidRDefault="00000000" w:rsidRPr="00000000" w14:paraId="0000002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Memohon kelestarian alam </w:t>
            </w:r>
          </w:p>
          <w:p w:rsidR="00000000" w:rsidDel="00000000" w:rsidP="00000000" w:rsidRDefault="00000000" w:rsidRPr="00000000" w14:paraId="0000002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Meningkatkan jumlah wisatawan </w:t>
            </w:r>
          </w:p>
          <w:p w:rsidR="00000000" w:rsidDel="00000000" w:rsidP="00000000" w:rsidRDefault="00000000" w:rsidRPr="00000000" w14:paraId="0000002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Menghormati pemimpin desa </w:t>
            </w:r>
          </w:p>
        </w:tc>
        <w:tc>
          <w:tcPr/>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memohon kelestarian alam</w:t>
            </w:r>
          </w:p>
          <w:p w:rsidR="00000000" w:rsidDel="00000000" w:rsidP="00000000" w:rsidRDefault="00000000" w:rsidRPr="00000000" w14:paraId="0000002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Larung Sesaji bertujuan memohon kelestarian alam sebagai bentuk penghormatan terhadap alam dan permohonan agar ekosistem tetap terjaga.</w:t>
            </w:r>
          </w:p>
          <w:p w:rsidR="00000000" w:rsidDel="00000000" w:rsidP="00000000" w:rsidRDefault="00000000" w:rsidRPr="00000000" w14:paraId="0000002D">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Mengidentifikasi nilai sosial dalam tradisi</w:t>
            </w:r>
          </w:p>
        </w:tc>
        <w:tc>
          <w:tcPr/>
          <w:p w:rsidR="00000000" w:rsidDel="00000000" w:rsidP="00000000" w:rsidRDefault="00000000" w:rsidRPr="00000000" w14:paraId="0000002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3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w:t>
            </w:r>
          </w:p>
        </w:tc>
        <w:tc>
          <w:tcPr/>
          <w:p w:rsidR="00000000" w:rsidDel="00000000" w:rsidP="00000000" w:rsidRDefault="00000000" w:rsidRPr="00000000" w14:paraId="0000003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sedekah bumi menunjukkan nilai: </w:t>
            </w:r>
          </w:p>
          <w:p w:rsidR="00000000" w:rsidDel="00000000" w:rsidP="00000000" w:rsidRDefault="00000000" w:rsidRPr="00000000" w14:paraId="0000003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Konsumtif </w:t>
            </w:r>
          </w:p>
          <w:p w:rsidR="00000000" w:rsidDel="00000000" w:rsidP="00000000" w:rsidRDefault="00000000" w:rsidRPr="00000000" w14:paraId="0000003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Gotong royong </w:t>
            </w:r>
          </w:p>
          <w:p w:rsidR="00000000" w:rsidDel="00000000" w:rsidP="00000000" w:rsidRDefault="00000000" w:rsidRPr="00000000" w14:paraId="0000003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Individualisme </w:t>
            </w:r>
          </w:p>
          <w:p w:rsidR="00000000" w:rsidDel="00000000" w:rsidP="00000000" w:rsidRDefault="00000000" w:rsidRPr="00000000" w14:paraId="0000003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Kemewahan </w:t>
            </w:r>
          </w:p>
        </w:tc>
        <w:tc>
          <w:tcPr/>
          <w:p w:rsidR="00000000" w:rsidDel="00000000" w:rsidP="00000000" w:rsidRDefault="00000000" w:rsidRPr="00000000" w14:paraId="0000003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gotong royong </w:t>
            </w:r>
          </w:p>
          <w:p w:rsidR="00000000" w:rsidDel="00000000" w:rsidP="00000000" w:rsidRDefault="00000000" w:rsidRPr="00000000" w14:paraId="0000003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Sedekah Bumi mencerminkan nilai gotong royong karena seluruh warga bekerja sama dalam pelaksanaan dan perayaan tradisi ini.</w:t>
            </w:r>
          </w:p>
        </w:tc>
      </w:tr>
      <w:tr>
        <w:trPr>
          <w:cantSplit w:val="0"/>
          <w:tblHeader w:val="0"/>
        </w:trPr>
        <w:tc>
          <w:tcPr/>
          <w:p w:rsidR="00000000" w:rsidDel="00000000" w:rsidP="00000000" w:rsidRDefault="00000000" w:rsidRPr="00000000" w14:paraId="0000003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Menganalisis manfaat kearifan lokal</w:t>
            </w:r>
          </w:p>
        </w:tc>
        <w:tc>
          <w:tcPr/>
          <w:p w:rsidR="00000000" w:rsidDel="00000000" w:rsidP="00000000" w:rsidRDefault="00000000" w:rsidRPr="00000000" w14:paraId="0000003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3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C4</w:t>
            </w:r>
          </w:p>
        </w:tc>
        <w:tc>
          <w:tcPr/>
          <w:p w:rsidR="00000000" w:rsidDel="00000000" w:rsidP="00000000" w:rsidRDefault="00000000" w:rsidRPr="00000000" w14:paraId="000000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Manfaat tradisi lokal bagi masyarakat Sidoarjo adalah:</w:t>
            </w:r>
          </w:p>
          <w:p w:rsidR="00000000" w:rsidDel="00000000" w:rsidP="00000000" w:rsidRDefault="00000000" w:rsidRPr="00000000" w14:paraId="0000003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Meningkatkan perekonomian warga </w:t>
            </w:r>
          </w:p>
          <w:p w:rsidR="00000000" w:rsidDel="00000000" w:rsidP="00000000" w:rsidRDefault="00000000" w:rsidRPr="00000000" w14:paraId="0000003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Menjaga hubungan antarwarga</w:t>
            </w:r>
          </w:p>
          <w:p w:rsidR="00000000" w:rsidDel="00000000" w:rsidP="00000000" w:rsidRDefault="00000000" w:rsidRPr="00000000" w14:paraId="0000003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Menurunkan minat generasi muda pada teknologi</w:t>
            </w:r>
          </w:p>
          <w:p w:rsidR="00000000" w:rsidDel="00000000" w:rsidP="00000000" w:rsidRDefault="00000000" w:rsidRPr="00000000" w14:paraId="0000004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Meningkatkan daya saing global</w:t>
            </w:r>
          </w:p>
        </w:tc>
        <w:tc>
          <w:tcPr/>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menjaga hubungan antar warga </w:t>
            </w:r>
          </w:p>
          <w:p w:rsidR="00000000" w:rsidDel="00000000" w:rsidP="00000000" w:rsidRDefault="00000000" w:rsidRPr="00000000" w14:paraId="0000004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Salah satu manfaat tradisi lokal adalah menjaga hubungan antarwarga melalui interaksi sosial yang dilakukan dalam berbagai kegiatan tradisional.</w:t>
            </w:r>
          </w:p>
        </w:tc>
      </w:tr>
      <w:tr>
        <w:trPr>
          <w:cantSplit w:val="0"/>
          <w:tblHeader w:val="0"/>
        </w:trPr>
        <w:tc>
          <w:tcPr/>
          <w:p w:rsidR="00000000" w:rsidDel="00000000" w:rsidP="00000000" w:rsidRDefault="00000000" w:rsidRPr="00000000" w14:paraId="000000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fungsi kearifan lokal</w:t>
            </w:r>
          </w:p>
        </w:tc>
        <w:tc>
          <w:tcPr/>
          <w:p w:rsidR="00000000" w:rsidDel="00000000" w:rsidP="00000000" w:rsidRDefault="00000000" w:rsidRPr="00000000" w14:paraId="0000004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4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Kearifan lokal memiliki fungsi utama dalam: </w:t>
            </w:r>
          </w:p>
          <w:p w:rsidR="00000000" w:rsidDel="00000000" w:rsidP="00000000" w:rsidRDefault="00000000" w:rsidRPr="00000000" w14:paraId="0000004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Melestarikan budaya leluhur</w:t>
            </w:r>
          </w:p>
          <w:p w:rsidR="00000000" w:rsidDel="00000000" w:rsidP="00000000" w:rsidRDefault="00000000" w:rsidRPr="00000000" w14:paraId="00000049">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Menghilangkan kebiasaan lama</w:t>
            </w:r>
          </w:p>
          <w:p w:rsidR="00000000" w:rsidDel="00000000" w:rsidP="00000000" w:rsidRDefault="00000000" w:rsidRPr="00000000" w14:paraId="0000004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Mengubah tradisi ke gaya modern </w:t>
            </w:r>
          </w:p>
          <w:p w:rsidR="00000000" w:rsidDel="00000000" w:rsidP="00000000" w:rsidRDefault="00000000" w:rsidRPr="00000000" w14:paraId="0000004B">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Mengurangi konflik sosial</w:t>
            </w:r>
          </w:p>
        </w:tc>
        <w:tc>
          <w:tcPr/>
          <w:p w:rsidR="00000000" w:rsidDel="00000000" w:rsidP="00000000" w:rsidRDefault="00000000" w:rsidRPr="00000000" w14:paraId="0000004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Melestarikan budaya leluhur</w:t>
            </w:r>
          </w:p>
          <w:p w:rsidR="00000000" w:rsidDel="00000000" w:rsidP="00000000" w:rsidRDefault="00000000" w:rsidRPr="00000000" w14:paraId="0000004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Fungsi utama kearifan lokal adalah melestarikan budaya leluhur agar tidak hilang dan tetap menjadi identitas masyarakat di masa depan.</w:t>
            </w:r>
          </w:p>
        </w:tc>
      </w:tr>
      <w:tr>
        <w:trPr>
          <w:cantSplit w:val="0"/>
          <w:tblHeader w:val="0"/>
        </w:trPr>
        <w:tc>
          <w:tcPr/>
          <w:p w:rsidR="00000000" w:rsidDel="00000000" w:rsidP="00000000" w:rsidRDefault="00000000" w:rsidRPr="00000000" w14:paraId="000000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Mengidentifikasi tradisi Sidoarjo</w:t>
            </w:r>
          </w:p>
        </w:tc>
        <w:tc>
          <w:tcPr/>
          <w:p w:rsidR="00000000" w:rsidDel="00000000" w:rsidP="00000000" w:rsidRDefault="00000000" w:rsidRPr="00000000" w14:paraId="0000005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5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w:t>
            </w:r>
          </w:p>
        </w:tc>
        <w:tc>
          <w:tcPr/>
          <w:p w:rsidR="00000000" w:rsidDel="00000000" w:rsidP="00000000" w:rsidRDefault="00000000" w:rsidRPr="00000000" w14:paraId="000000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Nilai-nilai yang terkandung dalam tradisi Nyadran adalah:</w:t>
            </w:r>
          </w:p>
          <w:p w:rsidR="00000000" w:rsidDel="00000000" w:rsidP="00000000" w:rsidRDefault="00000000" w:rsidRPr="00000000" w14:paraId="00000053">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Religiusitas dan gotong royong</w:t>
            </w:r>
          </w:p>
          <w:p w:rsidR="00000000" w:rsidDel="00000000" w:rsidP="00000000" w:rsidRDefault="00000000" w:rsidRPr="00000000" w14:paraId="00000054">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Konsumerisme dan kompetisi</w:t>
            </w:r>
          </w:p>
          <w:p w:rsidR="00000000" w:rsidDel="00000000" w:rsidP="00000000" w:rsidRDefault="00000000" w:rsidRPr="00000000" w14:paraId="00000055">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Kemandirian dan isolasi sosial</w:t>
            </w:r>
          </w:p>
          <w:p w:rsidR="00000000" w:rsidDel="00000000" w:rsidP="00000000" w:rsidRDefault="00000000" w:rsidRPr="00000000" w14:paraId="00000056">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Teknologi dan modernisasi</w:t>
            </w:r>
          </w:p>
        </w:tc>
        <w:tc>
          <w:tcPr/>
          <w:p w:rsidR="00000000" w:rsidDel="00000000" w:rsidP="00000000" w:rsidRDefault="00000000" w:rsidRPr="00000000" w14:paraId="0000005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Religiusitas dan gotong royong</w:t>
            </w:r>
          </w:p>
          <w:p w:rsidR="00000000" w:rsidDel="00000000" w:rsidP="00000000" w:rsidRDefault="00000000" w:rsidRPr="00000000" w14:paraId="0000005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Nilai-nilai tradisi Nyadran mencakup religiusitas (rasa syukur kepada Tuhan) dan gotong royong (kerja sama antarwarga).</w:t>
            </w:r>
          </w:p>
        </w:tc>
      </w:tr>
      <w:tr>
        <w:trPr>
          <w:cantSplit w:val="0"/>
          <w:tblHeader w:val="0"/>
        </w:trPr>
        <w:tc>
          <w:tcPr/>
          <w:p w:rsidR="00000000" w:rsidDel="00000000" w:rsidP="00000000" w:rsidRDefault="00000000" w:rsidRPr="00000000" w14:paraId="000000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pentingnya melestarikan tradisi</w:t>
            </w:r>
          </w:p>
        </w:tc>
        <w:tc>
          <w:tcPr/>
          <w:p w:rsidR="00000000" w:rsidDel="00000000" w:rsidP="00000000" w:rsidRDefault="00000000" w:rsidRPr="00000000" w14:paraId="0000005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5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5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Mengapa tradisi Sedekah Bumi penting untuk dilestarikan?</w:t>
            </w:r>
          </w:p>
          <w:p w:rsidR="00000000" w:rsidDel="00000000" w:rsidP="00000000" w:rsidRDefault="00000000" w:rsidRPr="00000000" w14:paraId="0000005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Untuk meningkatkan prestise masyarakat </w:t>
            </w:r>
          </w:p>
          <w:p w:rsidR="00000000" w:rsidDel="00000000" w:rsidP="00000000" w:rsidRDefault="00000000" w:rsidRPr="00000000" w14:paraId="0000005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Sebagai identitas budaya lokal</w:t>
            </w:r>
          </w:p>
          <w:p w:rsidR="00000000" w:rsidDel="00000000" w:rsidP="00000000" w:rsidRDefault="00000000" w:rsidRPr="00000000" w14:paraId="0000006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Untuk menarik wisatawan asing</w:t>
            </w:r>
          </w:p>
          <w:p w:rsidR="00000000" w:rsidDel="00000000" w:rsidP="00000000" w:rsidRDefault="00000000" w:rsidRPr="00000000" w14:paraId="00000061">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Untuk menggantikan tradisi lain</w:t>
            </w:r>
          </w:p>
        </w:tc>
        <w:tc>
          <w:tcPr/>
          <w:p w:rsidR="00000000" w:rsidDel="00000000" w:rsidP="00000000" w:rsidRDefault="00000000" w:rsidRPr="00000000" w14:paraId="0000006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Sebagai identitas budaya lokal</w:t>
            </w:r>
          </w:p>
          <w:p w:rsidR="00000000" w:rsidDel="00000000" w:rsidP="00000000" w:rsidRDefault="00000000" w:rsidRPr="00000000" w14:paraId="0000006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Sedekah Bumi penting dilestarikan karena menjadi identitas budaya lokal yang membedakan masyarakat dengan daerah lain.</w:t>
            </w:r>
          </w:p>
        </w:tc>
      </w:tr>
      <w:tr>
        <w:trPr>
          <w:cantSplit w:val="0"/>
          <w:tblHeader w:val="0"/>
        </w:trPr>
        <w:tc>
          <w:tcPr/>
          <w:p w:rsidR="00000000" w:rsidDel="00000000" w:rsidP="00000000" w:rsidRDefault="00000000" w:rsidRPr="00000000" w14:paraId="000000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Mengidentifikasi lokasi tradisi</w:t>
            </w:r>
          </w:p>
        </w:tc>
        <w:tc>
          <w:tcPr/>
          <w:p w:rsidR="00000000" w:rsidDel="00000000" w:rsidP="00000000" w:rsidRDefault="00000000" w:rsidRPr="00000000" w14:paraId="0000006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6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w:t>
            </w:r>
          </w:p>
        </w:tc>
        <w:tc>
          <w:tcPr/>
          <w:p w:rsidR="00000000" w:rsidDel="00000000" w:rsidP="00000000" w:rsidRDefault="00000000" w:rsidRPr="00000000" w14:paraId="000000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Larung Sesaji sering dilakukan di mana? </w:t>
            </w:r>
          </w:p>
          <w:p w:rsidR="00000000" w:rsidDel="00000000" w:rsidP="00000000" w:rsidRDefault="00000000" w:rsidRPr="00000000" w14:paraId="0000006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Sawah </w:t>
            </w:r>
          </w:p>
          <w:p w:rsidR="00000000" w:rsidDel="00000000" w:rsidP="00000000" w:rsidRDefault="00000000" w:rsidRPr="00000000" w14:paraId="0000006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Pantai atau sungai </w:t>
            </w:r>
          </w:p>
          <w:p w:rsidR="00000000" w:rsidDel="00000000" w:rsidP="00000000" w:rsidRDefault="00000000" w:rsidRPr="00000000" w14:paraId="0000006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Rumah warga </w:t>
            </w:r>
          </w:p>
          <w:p w:rsidR="00000000" w:rsidDel="00000000" w:rsidP="00000000" w:rsidRDefault="00000000" w:rsidRPr="00000000" w14:paraId="0000006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Balai desa</w:t>
            </w:r>
          </w:p>
        </w:tc>
        <w:tc>
          <w:tcPr/>
          <w:p w:rsidR="00000000" w:rsidDel="00000000" w:rsidP="00000000" w:rsidRDefault="00000000" w:rsidRPr="00000000" w14:paraId="0000006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Pantai atau Sungai</w:t>
            </w:r>
          </w:p>
          <w:p w:rsidR="00000000" w:rsidDel="00000000" w:rsidP="00000000" w:rsidRDefault="00000000" w:rsidRPr="00000000" w14:paraId="0000006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Larung Sesaji sering dilakukan di pantai atau sungai sebagai wujud penghormatan terhadap air sebagai sumber kehidupan.</w:t>
            </w:r>
          </w:p>
        </w:tc>
      </w:tr>
      <w:tr>
        <w:trPr>
          <w:cantSplit w:val="0"/>
          <w:tblHeader w:val="0"/>
        </w:trPr>
        <w:tc>
          <w:tcPr/>
          <w:p w:rsidR="00000000" w:rsidDel="00000000" w:rsidP="00000000" w:rsidRDefault="00000000" w:rsidRPr="00000000" w14:paraId="000000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nilai gotong royong dalam tradisi</w:t>
            </w:r>
          </w:p>
        </w:tc>
        <w:tc>
          <w:tcPr/>
          <w:p w:rsidR="00000000" w:rsidDel="00000000" w:rsidP="00000000" w:rsidRDefault="00000000" w:rsidRPr="00000000" w14:paraId="0000007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7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Kegiatan gotong royong dalam tradisi lokal mencerminkan nilai: </w:t>
            </w:r>
          </w:p>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Religiusitas </w:t>
            </w:r>
          </w:p>
          <w:p w:rsidR="00000000" w:rsidDel="00000000" w:rsidP="00000000" w:rsidRDefault="00000000" w:rsidRPr="00000000" w14:paraId="000000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Individualisme </w:t>
            </w:r>
          </w:p>
          <w:p w:rsidR="00000000" w:rsidDel="00000000" w:rsidP="00000000" w:rsidRDefault="00000000" w:rsidRPr="00000000" w14:paraId="0000007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Solidaritas sosial </w:t>
            </w:r>
          </w:p>
          <w:p w:rsidR="00000000" w:rsidDel="00000000" w:rsidP="00000000" w:rsidRDefault="00000000" w:rsidRPr="00000000" w14:paraId="0000007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Modernitas</w:t>
            </w:r>
          </w:p>
        </w:tc>
        <w:tc>
          <w:tcPr/>
          <w:p w:rsidR="00000000" w:rsidDel="00000000" w:rsidP="00000000" w:rsidRDefault="00000000" w:rsidRPr="00000000" w14:paraId="0000007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Solidaritas sosial</w:t>
            </w:r>
          </w:p>
          <w:p w:rsidR="00000000" w:rsidDel="00000000" w:rsidP="00000000" w:rsidRDefault="00000000" w:rsidRPr="00000000" w14:paraId="0000007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Kegiatan gotong royong mencerminkan solidaritas sosial, yaitu rasa kebersamaan dan saling membantu antarwarga dalam pelaksanaan tradisi.</w:t>
            </w:r>
          </w:p>
        </w:tc>
      </w:tr>
      <w:tr>
        <w:trPr>
          <w:cantSplit w:val="0"/>
          <w:tblHeader w:val="0"/>
        </w:trPr>
        <w:tc>
          <w:tcPr/>
          <w:p w:rsidR="00000000" w:rsidDel="00000000" w:rsidP="00000000" w:rsidRDefault="00000000" w:rsidRPr="00000000" w14:paraId="000000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tujuan mempelajari kearifan lokal</w:t>
            </w:r>
          </w:p>
        </w:tc>
        <w:tc>
          <w:tcPr/>
          <w:p w:rsidR="00000000" w:rsidDel="00000000" w:rsidP="00000000" w:rsidRDefault="00000000" w:rsidRPr="00000000" w14:paraId="0000007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7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7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Generasi muda perlu memahami kearifan lokal untuk:</w:t>
            </w:r>
          </w:p>
          <w:p w:rsidR="00000000" w:rsidDel="00000000" w:rsidP="00000000" w:rsidRDefault="00000000" w:rsidRPr="00000000" w14:paraId="000000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Melestarikan tradisi </w:t>
            </w:r>
          </w:p>
          <w:p w:rsidR="00000000" w:rsidDel="00000000" w:rsidP="00000000" w:rsidRDefault="00000000" w:rsidRPr="00000000" w14:paraId="000000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Menghapus nilai-nilai lama</w:t>
            </w:r>
          </w:p>
          <w:p w:rsidR="00000000" w:rsidDel="00000000" w:rsidP="00000000" w:rsidRDefault="00000000" w:rsidRPr="00000000" w14:paraId="000000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Meningkatkan kompetisi ekonomi </w:t>
            </w:r>
          </w:p>
          <w:p w:rsidR="00000000" w:rsidDel="00000000" w:rsidP="00000000" w:rsidRDefault="00000000" w:rsidRPr="00000000" w14:paraId="000000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Menerapkan teknologi modern</w:t>
            </w:r>
          </w:p>
        </w:tc>
        <w:tc>
          <w:tcPr/>
          <w:p w:rsidR="00000000" w:rsidDel="00000000" w:rsidP="00000000" w:rsidRDefault="00000000" w:rsidRPr="00000000" w14:paraId="0000008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Melestarikan tradisi</w:t>
            </w:r>
          </w:p>
          <w:p w:rsidR="00000000" w:rsidDel="00000000" w:rsidP="00000000" w:rsidRDefault="00000000" w:rsidRPr="00000000" w14:paraId="0000008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Generasi muda perlu memahami kearifan lokal untuk melestarikan tradisi agar budaya lokal tidak punah dan tetap diwariskan ke generasi berikutnya.</w:t>
            </w:r>
          </w:p>
        </w:tc>
      </w:tr>
      <w:tr>
        <w:trPr>
          <w:cantSplit w:val="0"/>
          <w:tblHeader w:val="0"/>
        </w:trPr>
        <w:tc>
          <w:tcPr/>
          <w:p w:rsidR="00000000" w:rsidDel="00000000" w:rsidP="00000000" w:rsidRDefault="00000000" w:rsidRPr="00000000" w14:paraId="000000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simbol penghormatan alam</w:t>
            </w:r>
          </w:p>
        </w:tc>
        <w:tc>
          <w:tcPr/>
          <w:p w:rsidR="00000000" w:rsidDel="00000000" w:rsidP="00000000" w:rsidRDefault="00000000" w:rsidRPr="00000000" w14:paraId="0000008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p w:rsidR="00000000" w:rsidDel="00000000" w:rsidP="00000000" w:rsidRDefault="00000000" w:rsidRPr="00000000" w14:paraId="0000008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Apa yang menjadi simbol penghormatan alam dalam tradisi Larung Sesaji? </w:t>
            </w:r>
          </w:p>
          <w:p w:rsidR="00000000" w:rsidDel="00000000" w:rsidP="00000000" w:rsidRDefault="00000000" w:rsidRPr="00000000" w14:paraId="0000008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Perayaan musik tradisional</w:t>
            </w:r>
          </w:p>
          <w:p w:rsidR="00000000" w:rsidDel="00000000" w:rsidP="00000000" w:rsidRDefault="00000000" w:rsidRPr="00000000" w14:paraId="0000008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Persembahan hasil bumi </w:t>
            </w:r>
          </w:p>
          <w:p w:rsidR="00000000" w:rsidDel="00000000" w:rsidP="00000000" w:rsidRDefault="00000000" w:rsidRPr="00000000" w14:paraId="0000008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Ritual doa bersama</w:t>
            </w:r>
          </w:p>
          <w:p w:rsidR="00000000" w:rsidDel="00000000" w:rsidP="00000000" w:rsidRDefault="00000000" w:rsidRPr="00000000" w14:paraId="0000008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Membuat ukiran tradisional</w:t>
            </w:r>
          </w:p>
        </w:tc>
        <w:tc>
          <w:tcPr/>
          <w:p w:rsidR="00000000" w:rsidDel="00000000" w:rsidP="00000000" w:rsidRDefault="00000000" w:rsidRPr="00000000" w14:paraId="0000009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Persembahan hasil bumi</w:t>
            </w:r>
          </w:p>
          <w:p w:rsidR="00000000" w:rsidDel="00000000" w:rsidP="00000000" w:rsidRDefault="00000000" w:rsidRPr="00000000" w14:paraId="0000009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Persembahan hasil bumi menjadi simbol penghormatan alam karena menggambarkan rasa syukur atas hasil panen dan kehidupan yang diberikan oleh alam.</w:t>
            </w:r>
          </w:p>
        </w:tc>
      </w:tr>
      <w:tr>
        <w:trPr>
          <w:cantSplit w:val="0"/>
          <w:tblHeader w:val="0"/>
        </w:trPr>
        <w:tc>
          <w:tcPr/>
          <w:p w:rsidR="00000000" w:rsidDel="00000000" w:rsidP="00000000" w:rsidRDefault="00000000" w:rsidRPr="00000000" w14:paraId="0000009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Mengidentifikasi cara melestarikan tradisi</w:t>
            </w:r>
          </w:p>
        </w:tc>
        <w:tc>
          <w:tcPr/>
          <w:p w:rsidR="00000000" w:rsidDel="00000000" w:rsidP="00000000" w:rsidRDefault="00000000" w:rsidRPr="00000000" w14:paraId="0000009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p w:rsidR="00000000" w:rsidDel="00000000" w:rsidP="00000000" w:rsidRDefault="00000000" w:rsidRPr="00000000" w14:paraId="0000009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w:t>
            </w:r>
          </w:p>
        </w:tc>
        <w:tc>
          <w:tcPr/>
          <w:p w:rsidR="00000000" w:rsidDel="00000000" w:rsidP="00000000" w:rsidRDefault="00000000" w:rsidRPr="00000000" w14:paraId="0000009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Upaya melestarikan tradisi Nyadran dapat dilakukan dengan cara:</w:t>
            </w:r>
          </w:p>
          <w:p w:rsidR="00000000" w:rsidDel="00000000" w:rsidP="00000000" w:rsidRDefault="00000000" w:rsidRPr="00000000" w14:paraId="0000009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Mencatat tradisi dalam dokumen resmi </w:t>
            </w:r>
          </w:p>
          <w:p w:rsidR="00000000" w:rsidDel="00000000" w:rsidP="00000000" w:rsidRDefault="00000000" w:rsidRPr="00000000" w14:paraId="0000009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Mengajarkan nilai-nilainya kepada generasi muda</w:t>
            </w:r>
          </w:p>
          <w:p w:rsidR="00000000" w:rsidDel="00000000" w:rsidP="00000000" w:rsidRDefault="00000000" w:rsidRPr="00000000" w14:paraId="0000009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Mengganti tradisi dengan kegiatan modern </w:t>
            </w:r>
          </w:p>
          <w:p w:rsidR="00000000" w:rsidDel="00000000" w:rsidP="00000000" w:rsidRDefault="00000000" w:rsidRPr="00000000" w14:paraId="0000009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Mengadakan festival tahunan tanpa makna</w:t>
            </w:r>
          </w:p>
        </w:tc>
        <w:tc>
          <w:tcPr/>
          <w:p w:rsidR="00000000" w:rsidDel="00000000" w:rsidP="00000000" w:rsidRDefault="00000000" w:rsidRPr="00000000" w14:paraId="0000009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Mengajarkan nilai-nilainya kepada generasi muda</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Melestarikan tradisi Nyadran dilakukan dengan mengajarkan nilai-nilainya kepada generasi muda agar budaya tersebut terus dilanjutkan.</w:t>
            </w:r>
          </w:p>
        </w:tc>
      </w:tr>
      <w:tr>
        <w:trPr>
          <w:cantSplit w:val="0"/>
          <w:tblHeader w:val="0"/>
        </w:trPr>
        <w:tc>
          <w:tcPr/>
          <w:p w:rsidR="00000000" w:rsidDel="00000000" w:rsidP="00000000" w:rsidRDefault="00000000" w:rsidRPr="00000000" w14:paraId="0000009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waktu pelaksanaan tradisi</w:t>
            </w:r>
          </w:p>
        </w:tc>
        <w:tc>
          <w:tcPr/>
          <w:p w:rsidR="00000000" w:rsidDel="00000000" w:rsidP="00000000" w:rsidRDefault="00000000" w:rsidRPr="00000000" w14:paraId="0000009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p w:rsidR="00000000" w:rsidDel="00000000" w:rsidP="00000000" w:rsidRDefault="00000000" w:rsidRPr="00000000" w14:paraId="0000009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A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Sedekah Bumi biasanya dilakukan pada: </w:t>
            </w:r>
          </w:p>
          <w:p w:rsidR="00000000" w:rsidDel="00000000" w:rsidP="00000000" w:rsidRDefault="00000000" w:rsidRPr="00000000" w14:paraId="000000A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Saat musim kemarau panjang</w:t>
            </w:r>
          </w:p>
          <w:p w:rsidR="00000000" w:rsidDel="00000000" w:rsidP="00000000" w:rsidRDefault="00000000" w:rsidRPr="00000000" w14:paraId="000000A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Setelah panen raya </w:t>
            </w:r>
          </w:p>
          <w:p w:rsidR="00000000" w:rsidDel="00000000" w:rsidP="00000000" w:rsidRDefault="00000000" w:rsidRPr="00000000" w14:paraId="000000A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Sebelum musim tanam </w:t>
            </w:r>
          </w:p>
          <w:p w:rsidR="00000000" w:rsidDel="00000000" w:rsidP="00000000" w:rsidRDefault="00000000" w:rsidRPr="00000000" w14:paraId="000000A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Akhir tahun</w:t>
            </w:r>
          </w:p>
        </w:tc>
        <w:tc>
          <w:tcPr/>
          <w:p w:rsidR="00000000" w:rsidDel="00000000" w:rsidP="00000000" w:rsidRDefault="00000000" w:rsidRPr="00000000" w14:paraId="000000A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Setelah panen raya</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Sedekah Bumi biasanya dilakukan setelah panen raya sebagai ungkapan rasa syukur atas hasil panen dan harapan untuk musim tanam berikutnya.</w:t>
            </w:r>
          </w:p>
        </w:tc>
      </w:tr>
      <w:tr>
        <w:trPr>
          <w:cantSplit w:val="0"/>
          <w:tblHeader w:val="0"/>
        </w:trPr>
        <w:tc>
          <w:tcPr/>
          <w:p w:rsidR="00000000" w:rsidDel="00000000" w:rsidP="00000000" w:rsidRDefault="00000000" w:rsidRPr="00000000" w14:paraId="000000A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dampak positif tradisi</w:t>
            </w:r>
          </w:p>
        </w:tc>
        <w:tc>
          <w:tcPr/>
          <w:p w:rsidR="00000000" w:rsidDel="00000000" w:rsidP="00000000" w:rsidRDefault="00000000" w:rsidRPr="00000000" w14:paraId="000000A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p w:rsidR="00000000" w:rsidDel="00000000" w:rsidP="00000000" w:rsidRDefault="00000000" w:rsidRPr="00000000" w14:paraId="000000A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A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Apa dampak positif melestarikan tradisi lokal?</w:t>
            </w:r>
          </w:p>
          <w:p w:rsidR="00000000" w:rsidDel="00000000" w:rsidP="00000000" w:rsidRDefault="00000000" w:rsidRPr="00000000" w14:paraId="000000A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Menambah beban masyarakat</w:t>
            </w:r>
          </w:p>
          <w:p w:rsidR="00000000" w:rsidDel="00000000" w:rsidP="00000000" w:rsidRDefault="00000000" w:rsidRPr="00000000" w14:paraId="000000A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Mengurangi rasa kebersamaan</w:t>
            </w:r>
          </w:p>
          <w:p w:rsidR="00000000" w:rsidDel="00000000" w:rsidP="00000000" w:rsidRDefault="00000000" w:rsidRPr="00000000" w14:paraId="000000A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Menjaga identitas budaya</w:t>
            </w:r>
          </w:p>
          <w:p w:rsidR="00000000" w:rsidDel="00000000" w:rsidP="00000000" w:rsidRDefault="00000000" w:rsidRPr="00000000" w14:paraId="000000A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Menghilangkan perbedaan sosial</w:t>
            </w:r>
          </w:p>
        </w:tc>
        <w:tc>
          <w:tcPr/>
          <w:p w:rsidR="00000000" w:rsidDel="00000000" w:rsidP="00000000" w:rsidRDefault="00000000" w:rsidRPr="00000000" w14:paraId="000000B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Menjaga identitas budaya</w:t>
            </w:r>
          </w:p>
          <w:p w:rsidR="00000000" w:rsidDel="00000000" w:rsidP="00000000" w:rsidRDefault="00000000" w:rsidRPr="00000000" w14:paraId="000000B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Melestarikan tradisi lokal menjaga identitas budaya masyarakat agar tidak hilang di tengah perkembangan zaman.</w:t>
            </w:r>
          </w:p>
        </w:tc>
      </w:tr>
      <w:tr>
        <w:trPr>
          <w:cantSplit w:val="0"/>
          <w:tblHeader w:val="0"/>
        </w:trPr>
        <w:tc>
          <w:tcPr/>
          <w:p w:rsidR="00000000" w:rsidDel="00000000" w:rsidP="00000000" w:rsidRDefault="00000000" w:rsidRPr="00000000" w14:paraId="000000B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nilai gotong royong</w:t>
            </w:r>
          </w:p>
        </w:tc>
        <w:tc>
          <w:tcPr/>
          <w:p w:rsidR="00000000" w:rsidDel="00000000" w:rsidP="00000000" w:rsidRDefault="00000000" w:rsidRPr="00000000" w14:paraId="000000B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p w:rsidR="00000000" w:rsidDel="00000000" w:rsidP="00000000" w:rsidRDefault="00000000" w:rsidRPr="00000000" w14:paraId="000000B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B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Nyadran dapat mempererat hubungan antarwarga karena: </w:t>
            </w:r>
          </w:p>
          <w:p w:rsidR="00000000" w:rsidDel="00000000" w:rsidP="00000000" w:rsidRDefault="00000000" w:rsidRPr="00000000" w14:paraId="000000B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Melibatkan teknologi tinggi</w:t>
            </w:r>
          </w:p>
          <w:p w:rsidR="00000000" w:rsidDel="00000000" w:rsidP="00000000" w:rsidRDefault="00000000" w:rsidRPr="00000000" w14:paraId="000000B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Mengutamakan individualisme</w:t>
            </w:r>
          </w:p>
          <w:p w:rsidR="00000000" w:rsidDel="00000000" w:rsidP="00000000" w:rsidRDefault="00000000" w:rsidRPr="00000000" w14:paraId="000000B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Mengutamakan gotong royong dan kerja sama </w:t>
            </w:r>
          </w:p>
          <w:p w:rsidR="00000000" w:rsidDel="00000000" w:rsidP="00000000" w:rsidRDefault="00000000" w:rsidRPr="00000000" w14:paraId="000000B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Memprioritaskan kesenangan pribadi</w:t>
            </w:r>
          </w:p>
        </w:tc>
        <w:tc>
          <w:tcPr/>
          <w:p w:rsidR="00000000" w:rsidDel="00000000" w:rsidP="00000000" w:rsidRDefault="00000000" w:rsidRPr="00000000" w14:paraId="000000B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Mengutamakan gotong royong dan kerja sama</w:t>
            </w:r>
          </w:p>
          <w:p w:rsidR="00000000" w:rsidDel="00000000" w:rsidP="00000000" w:rsidRDefault="00000000" w:rsidRPr="00000000" w14:paraId="000000B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Nyadran mempererat hubungan antarwarga melalui gotong royong dan kerja sama yang mencerminkan nilai-nilai kebersamaan.</w:t>
            </w:r>
          </w:p>
        </w:tc>
      </w:tr>
      <w:tr>
        <w:trPr>
          <w:cantSplit w:val="0"/>
          <w:tblHeader w:val="0"/>
        </w:trPr>
        <w:tc>
          <w:tcPr/>
          <w:p w:rsidR="00000000" w:rsidDel="00000000" w:rsidP="00000000" w:rsidRDefault="00000000" w:rsidRPr="00000000" w14:paraId="000000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Mengidentifikasi jenis tradisi lokal di Sidoarjo</w:t>
            </w:r>
          </w:p>
        </w:tc>
        <w:tc>
          <w:tcPr/>
          <w:p w:rsidR="00000000" w:rsidDel="00000000" w:rsidP="00000000" w:rsidRDefault="00000000" w:rsidRPr="00000000" w14:paraId="000000C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p w:rsidR="00000000" w:rsidDel="00000000" w:rsidP="00000000" w:rsidRDefault="00000000" w:rsidRPr="00000000" w14:paraId="000000C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w:t>
            </w:r>
          </w:p>
        </w:tc>
        <w:tc>
          <w:tcPr/>
          <w:p w:rsidR="00000000" w:rsidDel="00000000" w:rsidP="00000000" w:rsidRDefault="00000000" w:rsidRPr="00000000" w14:paraId="000000C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Nyadran di Sidoarjo dilakukan sebagai ungkapan rasa syukur kepada Tuhan atas limpahan rezeki yang diterima. Tradisi ini termasuk ke dalam jenis tradisi</w:t>
            </w:r>
          </w:p>
          <w:p w:rsidR="00000000" w:rsidDel="00000000" w:rsidP="00000000" w:rsidRDefault="00000000" w:rsidRPr="00000000" w14:paraId="000000C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Religiusitas </w:t>
            </w:r>
          </w:p>
          <w:p w:rsidR="00000000" w:rsidDel="00000000" w:rsidP="00000000" w:rsidRDefault="00000000" w:rsidRPr="00000000" w14:paraId="000000C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Adat </w:t>
            </w:r>
          </w:p>
          <w:p w:rsidR="00000000" w:rsidDel="00000000" w:rsidP="00000000" w:rsidRDefault="00000000" w:rsidRPr="00000000" w14:paraId="000000C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Ekonomi </w:t>
            </w:r>
          </w:p>
          <w:p w:rsidR="00000000" w:rsidDel="00000000" w:rsidP="00000000" w:rsidRDefault="00000000" w:rsidRPr="00000000" w14:paraId="000000C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Seni budaya</w:t>
            </w:r>
          </w:p>
        </w:tc>
        <w:tc>
          <w:tcPr/>
          <w:p w:rsidR="00000000" w:rsidDel="00000000" w:rsidP="00000000" w:rsidRDefault="00000000" w:rsidRPr="00000000" w14:paraId="000000C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adat</w:t>
            </w:r>
          </w:p>
          <w:p w:rsidR="00000000" w:rsidDel="00000000" w:rsidP="00000000" w:rsidRDefault="00000000" w:rsidRPr="00000000" w14:paraId="000000C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Nyadran di Sidoarjo termasuk dalam jenis tradisi adat karena merupakan tradisi yang berkaitan dengan adat istiadat masyarakat, yaitu sebagai ungkapan rasa syukur terhadap Tuhan atas limpahan rezeki, yang sudah menjadi bagian dari kebiasaan masyarakat setempat.</w:t>
            </w:r>
          </w:p>
        </w:tc>
      </w:tr>
      <w:tr>
        <w:trPr>
          <w:cantSplit w:val="0"/>
          <w:tblHeader w:val="0"/>
        </w:trPr>
        <w:tc>
          <w:tcPr/>
          <w:p w:rsidR="00000000" w:rsidDel="00000000" w:rsidP="00000000" w:rsidRDefault="00000000" w:rsidRPr="00000000" w14:paraId="000000C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Menyimpulkan nilai budaya dalam tradisi masyarakat</w:t>
            </w:r>
          </w:p>
        </w:tc>
        <w:tc>
          <w:tcPr/>
          <w:p w:rsidR="00000000" w:rsidDel="00000000" w:rsidP="00000000" w:rsidRDefault="00000000" w:rsidRPr="00000000" w14:paraId="000000C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p w:rsidR="00000000" w:rsidDel="00000000" w:rsidP="00000000" w:rsidRDefault="00000000" w:rsidRPr="00000000" w14:paraId="000000C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C4</w:t>
            </w:r>
          </w:p>
        </w:tc>
        <w:tc>
          <w:tcPr/>
          <w:p w:rsidR="00000000" w:rsidDel="00000000" w:rsidP="00000000" w:rsidRDefault="00000000" w:rsidRPr="00000000" w14:paraId="000000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Larung Sesaji yang dilakukan masyarakat pesisir Sidoarjo mencerminkan nilai</w:t>
            </w:r>
          </w:p>
          <w:p w:rsidR="00000000" w:rsidDel="00000000" w:rsidP="00000000" w:rsidRDefault="00000000" w:rsidRPr="00000000" w14:paraId="000000C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Konsumerisme </w:t>
            </w:r>
          </w:p>
          <w:p w:rsidR="00000000" w:rsidDel="00000000" w:rsidP="00000000" w:rsidRDefault="00000000" w:rsidRPr="00000000" w14:paraId="000000D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Kebebasan </w:t>
            </w:r>
          </w:p>
          <w:p w:rsidR="00000000" w:rsidDel="00000000" w:rsidP="00000000" w:rsidRDefault="00000000" w:rsidRPr="00000000" w14:paraId="000000D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Kepedulian terhadap lingkungan</w:t>
            </w:r>
          </w:p>
          <w:p w:rsidR="00000000" w:rsidDel="00000000" w:rsidP="00000000" w:rsidRDefault="00000000" w:rsidRPr="00000000" w14:paraId="000000D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Individualisme</w:t>
            </w:r>
          </w:p>
        </w:tc>
        <w:tc>
          <w:tcPr/>
          <w:p w:rsidR="00000000" w:rsidDel="00000000" w:rsidP="00000000" w:rsidRDefault="00000000" w:rsidRPr="00000000" w14:paraId="000000D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kepedulian terhadap lingkungan </w:t>
            </w:r>
          </w:p>
          <w:p w:rsidR="00000000" w:rsidDel="00000000" w:rsidP="00000000" w:rsidRDefault="00000000" w:rsidRPr="00000000" w14:paraId="000000D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Larung Sesaji mencerminkan nilai kepedulian terhadap lingkungan, karena kegiatan ini dilakukan dengan memberikan persembahan kepada laut atau sungai sebagai bentuk rasa terima kasih dan menjaga kelestarian alam serta ekosistem yang ada di sekitar masyarakat pesisir.</w:t>
            </w:r>
          </w:p>
        </w:tc>
      </w:tr>
      <w:tr>
        <w:trPr>
          <w:cantSplit w:val="0"/>
          <w:tblHeader w:val="0"/>
        </w:trPr>
        <w:tc>
          <w:tcPr/>
          <w:p w:rsidR="00000000" w:rsidDel="00000000" w:rsidP="00000000" w:rsidRDefault="00000000" w:rsidRPr="00000000" w14:paraId="000000D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manfaat tradisi lokal bagi masyarakat</w:t>
            </w:r>
          </w:p>
        </w:tc>
        <w:tc>
          <w:tcPr/>
          <w:p w:rsidR="00000000" w:rsidDel="00000000" w:rsidP="00000000" w:rsidRDefault="00000000" w:rsidRPr="00000000" w14:paraId="000000D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p w:rsidR="00000000" w:rsidDel="00000000" w:rsidP="00000000" w:rsidRDefault="00000000" w:rsidRPr="00000000" w14:paraId="000000D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0D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Apa manfaat tradisi Sedekah Bumi yang dilakukan masyarakat desa di Sidoarjo?</w:t>
            </w:r>
          </w:p>
          <w:p w:rsidR="00000000" w:rsidDel="00000000" w:rsidP="00000000" w:rsidRDefault="00000000" w:rsidRPr="00000000" w14:paraId="000000D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Menurunkan tingkat konsumsi masyarakat </w:t>
            </w:r>
          </w:p>
          <w:p w:rsidR="00000000" w:rsidDel="00000000" w:rsidP="00000000" w:rsidRDefault="00000000" w:rsidRPr="00000000" w14:paraId="000000D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Mempererat hubungan sosial antarwarga </w:t>
            </w:r>
          </w:p>
          <w:p w:rsidR="00000000" w:rsidDel="00000000" w:rsidP="00000000" w:rsidRDefault="00000000" w:rsidRPr="00000000" w14:paraId="000000D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Mengurangi konflik dengan masyarakat lain </w:t>
            </w:r>
          </w:p>
          <w:p w:rsidR="00000000" w:rsidDel="00000000" w:rsidP="00000000" w:rsidRDefault="00000000" w:rsidRPr="00000000" w14:paraId="000000D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Memperbanyak kegiatan ekonomi lokal</w:t>
            </w:r>
          </w:p>
        </w:tc>
        <w:tc>
          <w:tcPr/>
          <w:p w:rsidR="00000000" w:rsidDel="00000000" w:rsidP="00000000" w:rsidRDefault="00000000" w:rsidRPr="00000000" w14:paraId="000000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mempererat hubungan sosial </w:t>
            </w:r>
          </w:p>
          <w:p w:rsidR="00000000" w:rsidDel="00000000" w:rsidP="00000000" w:rsidRDefault="00000000" w:rsidRPr="00000000" w14:paraId="000000D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Salah satu manfaat tradisi Sedekah Bumi bagi masyarakat adalah mempererat hubungan sosial antarwarga. Melalui gotong royong dalam pelaksanaan tradisi ini, masyarakat semakin terikat secara sosial, saling membantu, dan membangun kebersamaan dalam merayakan hasil bumi mereka.</w:t>
            </w:r>
          </w:p>
        </w:tc>
      </w:tr>
      <w:tr>
        <w:trPr>
          <w:cantSplit w:val="0"/>
          <w:tblHeader w:val="0"/>
        </w:trPr>
        <w:tc>
          <w:tcPr/>
          <w:p w:rsidR="00000000" w:rsidDel="00000000" w:rsidP="00000000" w:rsidRDefault="00000000" w:rsidRPr="00000000" w14:paraId="000000E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nilai sosial pada tradisi lokal</w:t>
            </w:r>
          </w:p>
        </w:tc>
        <w:tc>
          <w:tcPr/>
          <w:p w:rsidR="00000000" w:rsidDel="00000000" w:rsidP="00000000" w:rsidRDefault="00000000" w:rsidRPr="00000000" w14:paraId="000000E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c>
          <w:tcPr/>
          <w:p w:rsidR="00000000" w:rsidDel="00000000" w:rsidP="00000000" w:rsidRDefault="00000000" w:rsidRPr="00000000" w14:paraId="000000E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C4</w:t>
            </w:r>
          </w:p>
        </w:tc>
        <w:tc>
          <w:tcPr/>
          <w:p w:rsidR="00000000" w:rsidDel="00000000" w:rsidP="00000000" w:rsidRDefault="00000000" w:rsidRPr="00000000" w14:paraId="000000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nyadran memiliki nilai sosial yang kuat karena </w:t>
            </w:r>
          </w:p>
          <w:p w:rsidR="00000000" w:rsidDel="00000000" w:rsidP="00000000" w:rsidRDefault="00000000" w:rsidRPr="00000000" w14:paraId="000000E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Melibatkan seluruh lapisan masyarakat </w:t>
            </w:r>
          </w:p>
          <w:p w:rsidR="00000000" w:rsidDel="00000000" w:rsidP="00000000" w:rsidRDefault="00000000" w:rsidRPr="00000000" w14:paraId="000000E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Hanya diikuti oleh tokoh masyarakat </w:t>
            </w:r>
          </w:p>
          <w:p w:rsidR="00000000" w:rsidDel="00000000" w:rsidP="00000000" w:rsidRDefault="00000000" w:rsidRPr="00000000" w14:paraId="000000E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Berpusat pada kegiatan individu tertentu </w:t>
            </w:r>
          </w:p>
          <w:p w:rsidR="00000000" w:rsidDel="00000000" w:rsidP="00000000" w:rsidRDefault="00000000" w:rsidRPr="00000000" w14:paraId="000000E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Tidak melibatkan interaksi sosial antar warga </w:t>
            </w:r>
          </w:p>
        </w:tc>
        <w:tc>
          <w:tcPr/>
          <w:p w:rsidR="00000000" w:rsidDel="00000000" w:rsidP="00000000" w:rsidRDefault="00000000" w:rsidRPr="00000000" w14:paraId="000000E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Melibatkan seluruh lapisan masyarakat.</w:t>
            </w:r>
          </w:p>
          <w:p w:rsidR="00000000" w:rsidDel="00000000" w:rsidP="00000000" w:rsidRDefault="00000000" w:rsidRPr="00000000" w14:paraId="000000EA">
            <w:pPr>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Nyadran melibatkan semua lapisan masyarakat tanpa membedakan status sosial, yang menciptakan rasa kebersamaan dan mempererat hubungan sosial antarwarga.</w:t>
            </w:r>
          </w:p>
        </w:tc>
      </w:tr>
      <w:tr>
        <w:trPr>
          <w:cantSplit w:val="0"/>
          <w:tblHeader w:val="0"/>
        </w:trPr>
        <w:tc>
          <w:tcPr/>
          <w:p w:rsidR="00000000" w:rsidDel="00000000" w:rsidP="00000000" w:rsidRDefault="00000000" w:rsidRPr="00000000" w14:paraId="000000E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Mengidentifikasi ciri khas tradisi Sidoarjo</w:t>
            </w:r>
          </w:p>
        </w:tc>
        <w:tc>
          <w:tcPr/>
          <w:p w:rsidR="00000000" w:rsidDel="00000000" w:rsidP="00000000" w:rsidRDefault="00000000" w:rsidRPr="00000000" w14:paraId="000000E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p w:rsidR="00000000" w:rsidDel="00000000" w:rsidP="00000000" w:rsidRDefault="00000000" w:rsidRPr="00000000" w14:paraId="000000E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w:t>
            </w:r>
          </w:p>
        </w:tc>
        <w:tc>
          <w:tcPr/>
          <w:p w:rsidR="00000000" w:rsidDel="00000000" w:rsidP="00000000" w:rsidRDefault="00000000" w:rsidRPr="00000000" w14:paraId="000000F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Salah satu ciri khas dari tradisi Larung Sesaji di Sidoarjo adalah....</w:t>
            </w:r>
          </w:p>
          <w:p w:rsidR="00000000" w:rsidDel="00000000" w:rsidP="00000000" w:rsidRDefault="00000000" w:rsidRPr="00000000" w14:paraId="000000F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Memberikan penghormatan kepada pahlawan </w:t>
            </w:r>
          </w:p>
          <w:p w:rsidR="00000000" w:rsidDel="00000000" w:rsidP="00000000" w:rsidRDefault="00000000" w:rsidRPr="00000000" w14:paraId="000000F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Memberikan sesaji kepada laut sebagai simbol rasa syukur</w:t>
            </w:r>
          </w:p>
          <w:p w:rsidR="00000000" w:rsidDel="00000000" w:rsidP="00000000" w:rsidRDefault="00000000" w:rsidRPr="00000000" w14:paraId="000000F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Mengadakan perlombaan olahraga </w:t>
            </w:r>
          </w:p>
          <w:p w:rsidR="00000000" w:rsidDel="00000000" w:rsidP="00000000" w:rsidRDefault="00000000" w:rsidRPr="00000000" w14:paraId="000000F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Merayakan tahun baru</w:t>
            </w:r>
          </w:p>
        </w:tc>
        <w:tc>
          <w:tcPr/>
          <w:p w:rsidR="00000000" w:rsidDel="00000000" w:rsidP="00000000" w:rsidRDefault="00000000" w:rsidRPr="00000000" w14:paraId="000000F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Memberikan sesaji kepada laut sebagai simbol rasa syukur</w:t>
            </w:r>
          </w:p>
          <w:p w:rsidR="00000000" w:rsidDel="00000000" w:rsidP="00000000" w:rsidRDefault="00000000" w:rsidRPr="00000000" w14:paraId="000000F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Ciri khas dari tradisi Larung Sesaji adalah memberikan sesaji kepada laut sebagai simbol rasa syukur atas hasil bumi dan kehidupan yang diberikan oleh alam. Hal ini dilakukan sebagai bentuk penghormatan kepada alam, terutama laut yang dianggap memberikan keberkahan bagi masyarakat pesisir.</w:t>
            </w:r>
          </w:p>
          <w:p w:rsidR="00000000" w:rsidDel="00000000" w:rsidP="00000000" w:rsidRDefault="00000000" w:rsidRPr="00000000" w14:paraId="000000F8">
            <w:pPr>
              <w:ind w:left="720" w:hanging="720"/>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5"/>
            <w:shd w:fill="ffff00" w:val="clear"/>
          </w:tcPr>
          <w:p w:rsidR="00000000" w:rsidDel="00000000" w:rsidP="00000000" w:rsidRDefault="00000000" w:rsidRPr="00000000" w14:paraId="000000F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616" w:right="0" w:hanging="360"/>
              <w:jc w:val="both"/>
              <w:rPr>
                <w:rFonts w:ascii="Times New Roman" w:cs="Times New Roman" w:eastAsia="Times New Roman" w:hAnsi="Times New Roman"/>
                <w:b w:val="1"/>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Uraian</w:t>
            </w:r>
          </w:p>
        </w:tc>
      </w:tr>
      <w:tr>
        <w:trPr>
          <w:cantSplit w:val="0"/>
          <w:tblHeader w:val="0"/>
        </w:trPr>
        <w:tc>
          <w:tcPr/>
          <w:p w:rsidR="00000000" w:rsidDel="00000000" w:rsidP="00000000" w:rsidRDefault="00000000" w:rsidRPr="00000000" w14:paraId="000000FE">
            <w:pPr>
              <w:tabs>
                <w:tab w:val="left" w:leader="none" w:pos="267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Menganalisis nilai tradisi lokal di Sidoarjo</w:t>
            </w:r>
          </w:p>
        </w:tc>
        <w:tc>
          <w:tcPr/>
          <w:p w:rsidR="00000000" w:rsidDel="00000000" w:rsidP="00000000" w:rsidRDefault="00000000" w:rsidRPr="00000000" w14:paraId="000000F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10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C4</w:t>
            </w:r>
          </w:p>
        </w:tc>
        <w:tc>
          <w:tcPr/>
          <w:p w:rsidR="00000000" w:rsidDel="00000000" w:rsidP="00000000" w:rsidRDefault="00000000" w:rsidRPr="00000000" w14:paraId="000001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Jelaskan nilai-nilai yang terkandung dalam tradisi Larung Sesaji di Sidoarjo dan mengapa tradisi ini penting bagi masyarakat setempat!</w:t>
            </w:r>
          </w:p>
        </w:tc>
        <w:tc>
          <w:tcPr/>
          <w:p w:rsidR="00000000" w:rsidDel="00000000" w:rsidP="00000000" w:rsidRDefault="00000000" w:rsidRPr="00000000" w14:paraId="0000010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Jawaban sesuai dengan kemampuan kreatifitas peserta didik dalam menjawab soal uraian </w:t>
            </w:r>
          </w:p>
          <w:p w:rsidR="00000000" w:rsidDel="00000000" w:rsidP="00000000" w:rsidRDefault="00000000" w:rsidRPr="00000000" w14:paraId="00000103">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upaya pelestarian tradisi</w:t>
            </w:r>
          </w:p>
        </w:tc>
        <w:tc>
          <w:tcPr/>
          <w:p w:rsidR="00000000" w:rsidDel="00000000" w:rsidP="00000000" w:rsidRDefault="00000000" w:rsidRPr="00000000" w14:paraId="0000010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0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107">
            <w:pPr>
              <w:tabs>
                <w:tab w:val="left" w:leader="none" w:pos="2989"/>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Sebutkan dan jelaskan dua upaya yang dapat dilakukan untuk melestarikan tradisi Nyadran di Sidoarjo agar tetap dikenal oleh generasi muda!</w:t>
            </w:r>
          </w:p>
        </w:tc>
        <w:tc>
          <w:tcPr/>
          <w:p w:rsidR="00000000" w:rsidDel="00000000" w:rsidP="00000000" w:rsidRDefault="00000000" w:rsidRPr="00000000" w14:paraId="0000010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Jawaban sesuai dengan kemampuan kreatifitas peserta didik dalam menjawab soal uraian </w:t>
            </w:r>
          </w:p>
          <w:p w:rsidR="00000000" w:rsidDel="00000000" w:rsidP="00000000" w:rsidRDefault="00000000" w:rsidRPr="00000000" w14:paraId="00000109">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Mengidentifikasi fungsi tradisi lokal</w:t>
            </w:r>
          </w:p>
        </w:tc>
        <w:tc>
          <w:tcPr/>
          <w:p w:rsidR="00000000" w:rsidDel="00000000" w:rsidP="00000000" w:rsidRDefault="00000000" w:rsidRPr="00000000" w14:paraId="0000010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1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w:t>
            </w:r>
          </w:p>
        </w:tc>
        <w:tc>
          <w:tcPr/>
          <w:p w:rsidR="00000000" w:rsidDel="00000000" w:rsidP="00000000" w:rsidRDefault="00000000" w:rsidRPr="00000000" w14:paraId="000001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Tradisi Sedekah Bumi di Sidoarjo memiliki berbagai fungsi bagi masyarakat. Sebutkan salah satu fungsi tersebut dan berikan alasan mengapa fungsi tersebut penting bagi kehidupan masyarakat!</w:t>
            </w:r>
          </w:p>
        </w:tc>
        <w:tc>
          <w:tcPr/>
          <w:p w:rsidR="00000000" w:rsidDel="00000000" w:rsidP="00000000" w:rsidRDefault="00000000" w:rsidRPr="00000000" w14:paraId="000001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Jawaban sesuai dengan kemampuan kreatifitas peserta didik dalam menjawab soal uraian </w:t>
            </w:r>
          </w:p>
          <w:p w:rsidR="00000000" w:rsidDel="00000000" w:rsidP="00000000" w:rsidRDefault="00000000" w:rsidRPr="00000000" w14:paraId="0000010F">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Menganalisis hubungan tradisi dan lingkungan</w:t>
            </w:r>
          </w:p>
        </w:tc>
        <w:tc>
          <w:tcPr/>
          <w:p w:rsidR="00000000" w:rsidDel="00000000" w:rsidP="00000000" w:rsidRDefault="00000000" w:rsidRPr="00000000" w14:paraId="0000011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1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C4</w:t>
            </w:r>
          </w:p>
        </w:tc>
        <w:tc>
          <w:tcPr/>
          <w:p w:rsidR="00000000" w:rsidDel="00000000" w:rsidP="00000000" w:rsidRDefault="00000000" w:rsidRPr="00000000" w14:paraId="000001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Bagaimana tradisi-tradisi di Sidoarjo, seperti Larung Sesaji, mencerminkan hubungan harmonis antara manusia dan alam?</w:t>
            </w:r>
          </w:p>
        </w:tc>
        <w:tc>
          <w:tcPr/>
          <w:p w:rsidR="00000000" w:rsidDel="00000000" w:rsidP="00000000" w:rsidRDefault="00000000" w:rsidRPr="00000000" w14:paraId="0000011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Jawaban sesuai dengan kemampuan kreatifitas peserta didik dalam menjawab soal uraian </w:t>
            </w:r>
          </w:p>
          <w:p w:rsidR="00000000" w:rsidDel="00000000" w:rsidP="00000000" w:rsidRDefault="00000000" w:rsidRPr="00000000" w14:paraId="00000115">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Menjelaskan manfaat kearifan lokal</w:t>
            </w:r>
          </w:p>
        </w:tc>
        <w:tc>
          <w:tcPr/>
          <w:p w:rsidR="00000000" w:rsidDel="00000000" w:rsidP="00000000" w:rsidRDefault="00000000" w:rsidRPr="00000000" w14:paraId="000001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1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C3</w:t>
            </w:r>
          </w:p>
        </w:tc>
        <w:tc>
          <w:tcPr/>
          <w:p w:rsidR="00000000" w:rsidDel="00000000" w:rsidP="00000000" w:rsidRDefault="00000000" w:rsidRPr="00000000" w14:paraId="000001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Jelaskan manfaat kearifan lokal di Sidoarjo bagi pembentukan karakter generasi muda, khususnya terkait dengan nilai-nilai gotong royong dan religiusitas!</w:t>
            </w:r>
          </w:p>
        </w:tc>
        <w:tc>
          <w:tcPr/>
          <w:p w:rsidR="00000000" w:rsidDel="00000000" w:rsidP="00000000" w:rsidRDefault="00000000" w:rsidRPr="00000000" w14:paraId="0000011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Jawaban sesuai dengan kemampuan kreatifitas peserta didik dalam menjawab soal uraian </w:t>
            </w:r>
          </w:p>
          <w:p w:rsidR="00000000" w:rsidDel="00000000" w:rsidP="00000000" w:rsidRDefault="00000000" w:rsidRPr="00000000" w14:paraId="0000011B">
            <w:pPr>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rPr>
          <w:rFonts w:ascii="Times New Roman" w:cs="Times New Roman" w:eastAsia="Times New Roman" w:hAnsi="Times New Roman"/>
          <w:b w:val="1"/>
          <w:sz w:val="28"/>
          <w:szCs w:val="28"/>
        </w:rPr>
      </w:pPr>
      <w:r w:rsidDel="00000000" w:rsidR="00000000" w:rsidRPr="00000000">
        <w:rPr>
          <w:rtl w:val="0"/>
        </w:rPr>
      </w:r>
    </w:p>
    <w:sectPr>
      <w:pgSz w:h="11906" w:w="16838" w:orient="landscape"/>
      <w:pgMar w:bottom="1701" w:top="1701"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6">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7">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8">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upperLetter"/>
      <w:lvlText w:val="%1."/>
      <w:lvlJc w:val="left"/>
      <w:pPr>
        <w:ind w:left="616" w:hanging="360"/>
      </w:pPr>
      <w:rPr/>
    </w:lvl>
    <w:lvl w:ilvl="1">
      <w:start w:val="1"/>
      <w:numFmt w:val="lowerLetter"/>
      <w:lvlText w:val="%2."/>
      <w:lvlJc w:val="left"/>
      <w:pPr>
        <w:ind w:left="1336" w:hanging="360"/>
      </w:pPr>
      <w:rPr/>
    </w:lvl>
    <w:lvl w:ilvl="2">
      <w:start w:val="1"/>
      <w:numFmt w:val="lowerRoman"/>
      <w:lvlText w:val="%3."/>
      <w:lvlJc w:val="right"/>
      <w:pPr>
        <w:ind w:left="2056" w:hanging="180"/>
      </w:pPr>
      <w:rPr/>
    </w:lvl>
    <w:lvl w:ilvl="3">
      <w:start w:val="1"/>
      <w:numFmt w:val="decimal"/>
      <w:lvlText w:val="%4."/>
      <w:lvlJc w:val="left"/>
      <w:pPr>
        <w:ind w:left="2776" w:hanging="360"/>
      </w:pPr>
      <w:rPr/>
    </w:lvl>
    <w:lvl w:ilvl="4">
      <w:start w:val="1"/>
      <w:numFmt w:val="lowerLetter"/>
      <w:lvlText w:val="%5."/>
      <w:lvlJc w:val="left"/>
      <w:pPr>
        <w:ind w:left="3496" w:hanging="360"/>
      </w:pPr>
      <w:rPr/>
    </w:lvl>
    <w:lvl w:ilvl="5">
      <w:start w:val="1"/>
      <w:numFmt w:val="lowerRoman"/>
      <w:lvlText w:val="%6."/>
      <w:lvlJc w:val="right"/>
      <w:pPr>
        <w:ind w:left="4216" w:hanging="180"/>
      </w:pPr>
      <w:rPr/>
    </w:lvl>
    <w:lvl w:ilvl="6">
      <w:start w:val="1"/>
      <w:numFmt w:val="decimal"/>
      <w:lvlText w:val="%7."/>
      <w:lvlJc w:val="left"/>
      <w:pPr>
        <w:ind w:left="4936" w:hanging="360"/>
      </w:pPr>
      <w:rPr/>
    </w:lvl>
    <w:lvl w:ilvl="7">
      <w:start w:val="1"/>
      <w:numFmt w:val="lowerLetter"/>
      <w:lvlText w:val="%8."/>
      <w:lvlJc w:val="left"/>
      <w:pPr>
        <w:ind w:left="5656" w:hanging="360"/>
      </w:pPr>
      <w:rPr/>
    </w:lvl>
    <w:lvl w:ilvl="8">
      <w:start w:val="1"/>
      <w:numFmt w:val="lowerRoman"/>
      <w:lvlText w:val="%9."/>
      <w:lvlJc w:val="right"/>
      <w:pPr>
        <w:ind w:left="6376" w:hanging="180"/>
      </w:pPr>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sv-S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table" w:styleId="KisiTabel">
    <w:name w:val="Table Grid"/>
    <w:basedOn w:val="TabelNormal"/>
    <w:uiPriority w:val="39"/>
    <w:rsid w:val="004461B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aftarParagraf">
    <w:name w:val="List Paragraph"/>
    <w:basedOn w:val="Normal"/>
    <w:uiPriority w:val="34"/>
    <w:qFormat w:val="1"/>
    <w:rsid w:val="00A27C7A"/>
    <w:pPr>
      <w:ind w:left="720"/>
      <w:contextualSpacing w:val="1"/>
    </w:pPr>
  </w:style>
  <w:style w:type="paragraph" w:styleId="NormalWeb">
    <w:name w:val="Normal (Web)"/>
    <w:basedOn w:val="Normal"/>
    <w:uiPriority w:val="99"/>
    <w:semiHidden w:val="1"/>
    <w:unhideWhenUsed w:val="1"/>
    <w:rsid w:val="004228F4"/>
    <w:rPr>
      <w:rFonts w:ascii="Times New Roman" w:cs="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q5lwh/ntEPa8vw4UEB4k1GAefQ==">CgMxLjA4AHIhMVBOQjF1bWRXQXZXQVlUalpaVG9KX3V1VmtQLWtnWi1V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2024-12-10T06:58:00Z</dcterms:created>
  <dc:creator>tatia ramadhan</dc:creator>
</cp:coreProperties>
</file>